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4CDF" w14:textId="77777777" w:rsidR="00B466AC" w:rsidRDefault="00B466AC" w:rsidP="00B466AC">
      <w:pPr>
        <w:jc w:val="center"/>
        <w:rPr>
          <w:rFonts w:ascii="Arial" w:hAnsi="Arial" w:cs="Arial"/>
          <w:sz w:val="72"/>
          <w:szCs w:val="72"/>
        </w:rPr>
      </w:pPr>
    </w:p>
    <w:p w14:paraId="7B9E2CF1" w14:textId="578583CE" w:rsidR="00B466AC" w:rsidRDefault="00B466AC" w:rsidP="00B466AC">
      <w:pPr>
        <w:jc w:val="center"/>
        <w:rPr>
          <w:rFonts w:ascii="Arial" w:hAnsi="Arial" w:cs="Arial"/>
          <w:sz w:val="72"/>
          <w:szCs w:val="72"/>
        </w:rPr>
      </w:pPr>
      <w:r w:rsidRPr="00B466AC">
        <w:rPr>
          <w:rFonts w:ascii="Arial" w:hAnsi="Arial" w:cs="Arial"/>
          <w:sz w:val="72"/>
          <w:szCs w:val="72"/>
        </w:rPr>
        <w:t>The setting will treat all people will equal respect and concern, and will respect, value and celebrate their individuality. Any incidents of discrimination will be recognised, recorded and challenged in such a way as to promote a positive outcome for all.</w:t>
      </w:r>
    </w:p>
    <w:p w14:paraId="7E2F11E2" w14:textId="77777777" w:rsidR="00B466AC" w:rsidRPr="00B466AC" w:rsidRDefault="00B466AC" w:rsidP="00EA768C">
      <w:pPr>
        <w:jc w:val="center"/>
        <w:rPr>
          <w:rFonts w:ascii="Arial" w:hAnsi="Arial" w:cs="Arial"/>
          <w:sz w:val="22"/>
          <w:szCs w:val="22"/>
        </w:rPr>
      </w:pPr>
    </w:p>
    <w:sectPr w:rsidR="00B466AC" w:rsidRPr="00B466AC" w:rsidSect="00B466AC">
      <w:headerReference w:type="even" r:id="rId9"/>
      <w:headerReference w:type="default" r:id="rId10"/>
      <w:footerReference w:type="even" r:id="rId11"/>
      <w:footerReference w:type="default" r:id="rId12"/>
      <w:headerReference w:type="first" r:id="rId13"/>
      <w:footerReference w:type="first" r:id="rId1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52E7" w14:textId="77777777" w:rsidR="003F3B29" w:rsidRDefault="003F3B29">
      <w:r>
        <w:separator/>
      </w:r>
    </w:p>
  </w:endnote>
  <w:endnote w:type="continuationSeparator" w:id="0">
    <w:p w14:paraId="0A119E2D" w14:textId="77777777" w:rsidR="003F3B29" w:rsidRDefault="003F3B29">
      <w:r>
        <w:continuationSeparator/>
      </w:r>
    </w:p>
  </w:endnote>
  <w:endnote w:type="continuationNotice" w:id="1">
    <w:p w14:paraId="2277490E" w14:textId="77777777" w:rsidR="003F3B29" w:rsidRDefault="003F3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5079" w14:textId="77777777" w:rsidR="00B9627D" w:rsidRDefault="00B96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7500" w14:textId="35F2A310" w:rsidR="00B466AC" w:rsidRPr="00B466AC" w:rsidRDefault="00B466AC" w:rsidP="00B466AC">
    <w:pPr>
      <w:pStyle w:val="Footer"/>
      <w:jc w:val="right"/>
      <w:rPr>
        <w:rFonts w:ascii="Arial" w:hAnsi="Arial" w:cs="Arial"/>
        <w:sz w:val="28"/>
        <w:szCs w:val="28"/>
      </w:rPr>
    </w:pPr>
    <w:r w:rsidRPr="00B466AC">
      <w:rPr>
        <w:rFonts w:ascii="Arial" w:hAnsi="Arial" w:cs="Arial"/>
        <w:sz w:val="28"/>
        <w:szCs w:val="28"/>
      </w:rPr>
      <w:t xml:space="preserve">Wrens Nursery – Equality Statement – </w:t>
    </w:r>
    <w:r w:rsidR="00EA768C">
      <w:rPr>
        <w:rFonts w:ascii="Arial" w:hAnsi="Arial" w:cs="Arial"/>
        <w:sz w:val="28"/>
        <w:szCs w:val="28"/>
      </w:rPr>
      <w:t>Feb 202</w:t>
    </w:r>
    <w:r w:rsidR="007758C7">
      <w:rPr>
        <w:rFonts w:ascii="Arial" w:hAnsi="Arial" w:cs="Arial"/>
        <w:sz w:val="28"/>
        <w:szCs w:val="2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6881" w14:textId="77777777" w:rsidR="00B9627D" w:rsidRDefault="00B96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4AA3" w14:textId="77777777" w:rsidR="003F3B29" w:rsidRDefault="003F3B29">
      <w:r>
        <w:separator/>
      </w:r>
    </w:p>
  </w:footnote>
  <w:footnote w:type="continuationSeparator" w:id="0">
    <w:p w14:paraId="60319AEF" w14:textId="77777777" w:rsidR="003F3B29" w:rsidRDefault="003F3B29">
      <w:r>
        <w:continuationSeparator/>
      </w:r>
    </w:p>
  </w:footnote>
  <w:footnote w:type="continuationNotice" w:id="1">
    <w:p w14:paraId="44B06985" w14:textId="77777777" w:rsidR="003F3B29" w:rsidRDefault="003F3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647F" w14:textId="77777777" w:rsidR="00B9627D" w:rsidRDefault="00B96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4624" w14:textId="77777777" w:rsidR="00B466AC" w:rsidRPr="00CE4A12" w:rsidRDefault="00B466AC" w:rsidP="00B466AC">
    <w:pPr>
      <w:pStyle w:val="Header"/>
      <w:jc w:val="center"/>
      <w:rPr>
        <w:rFonts w:ascii="Arial" w:hAnsi="Arial" w:cs="Arial"/>
        <w:color w:val="4472C4" w:themeColor="accent1"/>
        <w:sz w:val="72"/>
        <w:szCs w:val="72"/>
      </w:rPr>
    </w:pPr>
    <w:r w:rsidRPr="00CE4A12">
      <w:rPr>
        <w:rFonts w:ascii="Arial" w:hAnsi="Arial" w:cs="Arial"/>
        <w:color w:val="4472C4" w:themeColor="accent1"/>
        <w:sz w:val="72"/>
        <w:szCs w:val="72"/>
      </w:rPr>
      <w:t>Wrens Nursery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AE89" w14:textId="77777777" w:rsidR="00B9627D" w:rsidRDefault="00B962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AC"/>
    <w:rsid w:val="00127AA0"/>
    <w:rsid w:val="001F2E4C"/>
    <w:rsid w:val="002C45D3"/>
    <w:rsid w:val="002C4679"/>
    <w:rsid w:val="003B1EB7"/>
    <w:rsid w:val="003F3B29"/>
    <w:rsid w:val="00414B43"/>
    <w:rsid w:val="0045212E"/>
    <w:rsid w:val="004767A9"/>
    <w:rsid w:val="00525E9F"/>
    <w:rsid w:val="005D3026"/>
    <w:rsid w:val="00613F71"/>
    <w:rsid w:val="00702946"/>
    <w:rsid w:val="007758C7"/>
    <w:rsid w:val="00782B5D"/>
    <w:rsid w:val="007B15EC"/>
    <w:rsid w:val="00922A6A"/>
    <w:rsid w:val="00964C4C"/>
    <w:rsid w:val="009B4F25"/>
    <w:rsid w:val="00A31A2A"/>
    <w:rsid w:val="00A56D2E"/>
    <w:rsid w:val="00AA33BE"/>
    <w:rsid w:val="00AB1832"/>
    <w:rsid w:val="00B466AC"/>
    <w:rsid w:val="00B9627D"/>
    <w:rsid w:val="00BA26D0"/>
    <w:rsid w:val="00BC39A5"/>
    <w:rsid w:val="00CA1EAE"/>
    <w:rsid w:val="00CE4A12"/>
    <w:rsid w:val="00CF3F2C"/>
    <w:rsid w:val="00D60C85"/>
    <w:rsid w:val="00D66E50"/>
    <w:rsid w:val="00DD3B24"/>
    <w:rsid w:val="00DF276C"/>
    <w:rsid w:val="00E2034A"/>
    <w:rsid w:val="00E565E9"/>
    <w:rsid w:val="00EA768C"/>
    <w:rsid w:val="00EE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8D796"/>
  <w15:chartTrackingRefBased/>
  <w15:docId w15:val="{D6E7FE9A-B2E6-4999-A7E2-DD56C2C7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66AC"/>
    <w:pPr>
      <w:tabs>
        <w:tab w:val="center" w:pos="4153"/>
        <w:tab w:val="right" w:pos="8306"/>
      </w:tabs>
    </w:pPr>
  </w:style>
  <w:style w:type="paragraph" w:styleId="Footer">
    <w:name w:val="footer"/>
    <w:basedOn w:val="Normal"/>
    <w:rsid w:val="00B466AC"/>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C3336-FCB8-4B80-8CFD-882749322859}">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1FA3BCA1-3FBC-4EC9-98A7-9CBE58060FD3}">
  <ds:schemaRefs>
    <ds:schemaRef ds:uri="http://schemas.microsoft.com/sharepoint/v3/contenttype/forms"/>
  </ds:schemaRefs>
</ds:datastoreItem>
</file>

<file path=customXml/itemProps3.xml><?xml version="1.0" encoding="utf-8"?>
<ds:datastoreItem xmlns:ds="http://schemas.openxmlformats.org/officeDocument/2006/customXml" ds:itemID="{D5EBA426-696A-409D-9196-8915D355DCE2}"/>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Our Settings Enco co-ordinator is:</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Settings Enco co-ordinator is:</dc:title>
  <dc:subject/>
  <dc:creator>Admin</dc:creator>
  <cp:keywords/>
  <cp:lastModifiedBy>Amy Evans</cp:lastModifiedBy>
  <cp:revision>2</cp:revision>
  <cp:lastPrinted>2013-11-28T10:16:00Z</cp:lastPrinted>
  <dcterms:created xsi:type="dcterms:W3CDTF">2026-02-02T14:17:00Z</dcterms:created>
  <dcterms:modified xsi:type="dcterms:W3CDTF">2026-02-02T14:17:00Z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