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DDDA" w14:textId="77777777" w:rsidR="00CC5EFE" w:rsidRDefault="005E757B" w:rsidP="00621738">
      <w:pPr>
        <w:pStyle w:val="Title"/>
        <w:rPr>
          <w:rFonts w:cs="Arial"/>
          <w:szCs w:val="22"/>
        </w:rPr>
      </w:pPr>
      <w:r>
        <w:rPr>
          <w:rFonts w:cs="Arial"/>
          <w:szCs w:val="22"/>
        </w:rPr>
        <w:t>Wren’s Nursery</w:t>
      </w:r>
      <w:r w:rsidR="00CC5EFE">
        <w:rPr>
          <w:rFonts w:cs="Arial"/>
          <w:szCs w:val="22"/>
        </w:rPr>
        <w:t xml:space="preserve"> School</w:t>
      </w:r>
    </w:p>
    <w:p w14:paraId="7FF8C2A4" w14:textId="77777777" w:rsidR="00621738" w:rsidRPr="0040065F" w:rsidRDefault="00621738" w:rsidP="00621738">
      <w:pPr>
        <w:pStyle w:val="Title"/>
        <w:rPr>
          <w:rFonts w:cs="Arial"/>
          <w:szCs w:val="22"/>
        </w:rPr>
      </w:pPr>
      <w:r w:rsidRPr="0040065F">
        <w:rPr>
          <w:rFonts w:cs="Arial"/>
          <w:szCs w:val="22"/>
        </w:rPr>
        <w:t>Intimate care policy and procedure</w:t>
      </w:r>
    </w:p>
    <w:p w14:paraId="0550149A" w14:textId="77777777" w:rsidR="00621738" w:rsidRPr="0040065F" w:rsidRDefault="00621738" w:rsidP="00621738">
      <w:pPr>
        <w:jc w:val="center"/>
        <w:rPr>
          <w:rFonts w:cs="Arial"/>
          <w:b/>
          <w:sz w:val="22"/>
          <w:szCs w:val="22"/>
        </w:rPr>
      </w:pPr>
    </w:p>
    <w:p w14:paraId="6C3317B5" w14:textId="77777777" w:rsidR="004A7CD9" w:rsidRPr="0040065F" w:rsidRDefault="004A7CD9" w:rsidP="004A7CD9">
      <w:pPr>
        <w:rPr>
          <w:rFonts w:cs="Arial"/>
          <w:b/>
          <w:sz w:val="22"/>
          <w:szCs w:val="22"/>
        </w:rPr>
      </w:pPr>
      <w:r w:rsidRPr="0040065F">
        <w:rPr>
          <w:rFonts w:cs="Arial"/>
          <w:b/>
          <w:sz w:val="22"/>
          <w:szCs w:val="22"/>
        </w:rPr>
        <w:t>Rationale</w:t>
      </w:r>
    </w:p>
    <w:p w14:paraId="7F216AB1" w14:textId="77777777" w:rsidR="004A7CD9" w:rsidRPr="0040065F" w:rsidRDefault="004A7CD9" w:rsidP="004A7CD9">
      <w:pPr>
        <w:rPr>
          <w:rFonts w:cs="Arial"/>
          <w:b/>
          <w:sz w:val="22"/>
          <w:szCs w:val="22"/>
          <w:u w:val="single"/>
        </w:rPr>
      </w:pPr>
    </w:p>
    <w:p w14:paraId="400716E4" w14:textId="77777777" w:rsidR="004A7CD9" w:rsidRPr="0040065F" w:rsidRDefault="005E757B" w:rsidP="004A7CD9">
      <w:pPr>
        <w:rPr>
          <w:rFonts w:cs="Arial"/>
          <w:sz w:val="22"/>
          <w:szCs w:val="22"/>
        </w:rPr>
      </w:pPr>
      <w:r>
        <w:rPr>
          <w:rFonts w:cs="Arial"/>
          <w:sz w:val="22"/>
          <w:szCs w:val="22"/>
        </w:rPr>
        <w:t>Wren’s Nursery</w:t>
      </w:r>
      <w:r w:rsidR="004A7CD9" w:rsidRPr="0040065F">
        <w:rPr>
          <w:rFonts w:cs="Arial"/>
          <w:sz w:val="22"/>
          <w:szCs w:val="22"/>
        </w:rPr>
        <w:t xml:space="preserve"> will act in accordance with Section 175 of the Education Act 2002 and 'Safeguarding Children and Safer Recruitment in Education' (DfES 20</w:t>
      </w:r>
      <w:r w:rsidR="001E37CE">
        <w:rPr>
          <w:rFonts w:cs="Arial"/>
          <w:sz w:val="22"/>
          <w:szCs w:val="22"/>
        </w:rPr>
        <w:t>11</w:t>
      </w:r>
      <w:r w:rsidR="004A7CD9" w:rsidRPr="0040065F">
        <w:rPr>
          <w:rFonts w:cs="Arial"/>
          <w:sz w:val="22"/>
          <w:szCs w:val="22"/>
        </w:rPr>
        <w:t xml:space="preserve">) to safeguard and promote the welfare of </w:t>
      </w:r>
      <w:r w:rsidR="001D413C">
        <w:rPr>
          <w:rFonts w:cs="Arial"/>
          <w:sz w:val="22"/>
          <w:szCs w:val="22"/>
        </w:rPr>
        <w:t>children</w:t>
      </w:r>
      <w:r w:rsidR="001D413C" w:rsidRPr="0040065F">
        <w:rPr>
          <w:rFonts w:cs="Arial"/>
          <w:sz w:val="22"/>
          <w:szCs w:val="22"/>
        </w:rPr>
        <w:t xml:space="preserve"> </w:t>
      </w:r>
      <w:r w:rsidR="004A7CD9" w:rsidRPr="0040065F">
        <w:rPr>
          <w:rFonts w:cs="Arial"/>
          <w:sz w:val="22"/>
          <w:szCs w:val="22"/>
        </w:rPr>
        <w:t xml:space="preserve">at this </w:t>
      </w:r>
      <w:r w:rsidR="00013245">
        <w:rPr>
          <w:rFonts w:cs="Arial"/>
          <w:sz w:val="22"/>
          <w:szCs w:val="22"/>
        </w:rPr>
        <w:t>nursery</w:t>
      </w:r>
      <w:r w:rsidR="004A7CD9" w:rsidRPr="0040065F">
        <w:rPr>
          <w:rFonts w:cs="Arial"/>
          <w:sz w:val="22"/>
          <w:szCs w:val="22"/>
        </w:rPr>
        <w:t>.</w:t>
      </w:r>
    </w:p>
    <w:p w14:paraId="6B05F5C7" w14:textId="77777777" w:rsidR="004A7CD9" w:rsidRPr="0040065F" w:rsidRDefault="004A7CD9" w:rsidP="004A7CD9">
      <w:pPr>
        <w:rPr>
          <w:rFonts w:cs="Arial"/>
          <w:sz w:val="22"/>
          <w:szCs w:val="22"/>
        </w:rPr>
      </w:pPr>
    </w:p>
    <w:p w14:paraId="5EB2C209" w14:textId="77777777" w:rsidR="004A7CD9" w:rsidRPr="0040065F" w:rsidRDefault="004A7CD9" w:rsidP="004A7CD9">
      <w:pPr>
        <w:rPr>
          <w:rFonts w:cs="Arial"/>
          <w:sz w:val="22"/>
          <w:szCs w:val="22"/>
        </w:rPr>
      </w:pPr>
      <w:r w:rsidRPr="0040065F">
        <w:rPr>
          <w:rFonts w:cs="Arial"/>
          <w:sz w:val="22"/>
          <w:szCs w:val="22"/>
        </w:rPr>
        <w:t xml:space="preserve">This </w:t>
      </w:r>
      <w:r w:rsidR="00013245">
        <w:rPr>
          <w:rFonts w:cs="Arial"/>
          <w:sz w:val="22"/>
          <w:szCs w:val="22"/>
        </w:rPr>
        <w:t>nursery</w:t>
      </w:r>
      <w:r w:rsidR="00013245" w:rsidRPr="0040065F">
        <w:rPr>
          <w:rFonts w:cs="Arial"/>
          <w:sz w:val="22"/>
          <w:szCs w:val="22"/>
        </w:rPr>
        <w:t xml:space="preserve"> </w:t>
      </w:r>
      <w:r w:rsidRPr="0040065F">
        <w:rPr>
          <w:rFonts w:cs="Arial"/>
          <w:sz w:val="22"/>
          <w:szCs w:val="22"/>
        </w:rPr>
        <w:t xml:space="preserve">takes seriously its responsibility to safeguard and promote the welfare of the children and young people in its care. Meeting a </w:t>
      </w:r>
      <w:r w:rsidR="00013245">
        <w:rPr>
          <w:rFonts w:cs="Arial"/>
          <w:sz w:val="22"/>
          <w:szCs w:val="22"/>
        </w:rPr>
        <w:t>child’s</w:t>
      </w:r>
      <w:r w:rsidR="00013245" w:rsidRPr="0040065F">
        <w:rPr>
          <w:rFonts w:cs="Arial"/>
          <w:sz w:val="22"/>
          <w:szCs w:val="22"/>
        </w:rPr>
        <w:t xml:space="preserve"> </w:t>
      </w:r>
      <w:r w:rsidRPr="0040065F">
        <w:rPr>
          <w:rFonts w:cs="Arial"/>
          <w:sz w:val="22"/>
          <w:szCs w:val="22"/>
        </w:rPr>
        <w:t>intimate care needs is one aspect of safeguarding.</w:t>
      </w:r>
    </w:p>
    <w:p w14:paraId="0ACABF18" w14:textId="77777777" w:rsidR="004A7CD9" w:rsidRPr="0040065F" w:rsidRDefault="004A7CD9" w:rsidP="004A7CD9">
      <w:pPr>
        <w:rPr>
          <w:rFonts w:cs="Arial"/>
          <w:sz w:val="22"/>
          <w:szCs w:val="22"/>
        </w:rPr>
      </w:pPr>
    </w:p>
    <w:p w14:paraId="1F11BDCF" w14:textId="77777777" w:rsidR="004A7CD9" w:rsidRPr="0040065F" w:rsidRDefault="005E757B" w:rsidP="004A7CD9">
      <w:pPr>
        <w:rPr>
          <w:rFonts w:cs="Arial"/>
          <w:sz w:val="22"/>
          <w:szCs w:val="22"/>
        </w:rPr>
      </w:pPr>
      <w:r>
        <w:rPr>
          <w:rFonts w:cs="Arial"/>
          <w:sz w:val="22"/>
          <w:szCs w:val="22"/>
        </w:rPr>
        <w:t>Wren’s Nursery</w:t>
      </w:r>
      <w:r w:rsidR="004A7CD9" w:rsidRPr="0040065F">
        <w:rPr>
          <w:rFonts w:cs="Arial"/>
          <w:sz w:val="22"/>
          <w:szCs w:val="22"/>
        </w:rPr>
        <w:t xml:space="preserve"> recognises its duties and responsibilities in relation to the Disability Discrimination Act which requires that any child with an impairment that affects his/her ability to carry out day-to-day activities must not be discriminated against.</w:t>
      </w:r>
    </w:p>
    <w:p w14:paraId="06AB699F" w14:textId="77777777" w:rsidR="004A7CD9" w:rsidRPr="0040065F" w:rsidRDefault="004A7CD9" w:rsidP="004A7CD9">
      <w:pPr>
        <w:rPr>
          <w:rFonts w:cs="Arial"/>
          <w:sz w:val="22"/>
          <w:szCs w:val="22"/>
        </w:rPr>
      </w:pPr>
    </w:p>
    <w:p w14:paraId="78FFADCF" w14:textId="77777777" w:rsidR="004A7CD9" w:rsidRPr="0040065F" w:rsidRDefault="005E757B" w:rsidP="004A7CD9">
      <w:pPr>
        <w:rPr>
          <w:rFonts w:cs="Arial"/>
          <w:sz w:val="22"/>
          <w:szCs w:val="22"/>
        </w:rPr>
      </w:pPr>
      <w:r>
        <w:rPr>
          <w:rFonts w:cs="Arial"/>
          <w:sz w:val="22"/>
          <w:szCs w:val="22"/>
        </w:rPr>
        <w:t>Wren’s Nursery</w:t>
      </w:r>
      <w:r w:rsidR="004A7CD9" w:rsidRPr="0040065F">
        <w:rPr>
          <w:rFonts w:cs="Arial"/>
          <w:sz w:val="22"/>
          <w:szCs w:val="22"/>
        </w:rPr>
        <w:t xml:space="preserve"> is committed to ensuring that all staff responsible for the intimate care of children will undertake their duties in a professional manner at all times. It is acknowledged that these adults are in a position of great trust.</w:t>
      </w:r>
    </w:p>
    <w:p w14:paraId="03BBCF1F" w14:textId="77777777" w:rsidR="004A7CD9" w:rsidRPr="0040065F" w:rsidRDefault="004A7CD9" w:rsidP="004A7CD9">
      <w:pPr>
        <w:rPr>
          <w:rFonts w:cs="Arial"/>
          <w:sz w:val="22"/>
          <w:szCs w:val="22"/>
        </w:rPr>
      </w:pPr>
    </w:p>
    <w:p w14:paraId="5705818C" w14:textId="77777777" w:rsidR="004A7CD9" w:rsidRPr="0040065F" w:rsidRDefault="005E757B" w:rsidP="004A7CD9">
      <w:pPr>
        <w:rPr>
          <w:rFonts w:cs="Arial"/>
          <w:sz w:val="22"/>
          <w:szCs w:val="22"/>
        </w:rPr>
      </w:pPr>
      <w:r>
        <w:rPr>
          <w:rFonts w:cs="Arial"/>
          <w:sz w:val="22"/>
          <w:szCs w:val="22"/>
        </w:rPr>
        <w:t>Wren’s Nursery</w:t>
      </w:r>
      <w:r w:rsidR="004A7CD9" w:rsidRPr="0040065F">
        <w:rPr>
          <w:rFonts w:cs="Arial"/>
          <w:sz w:val="22"/>
          <w:szCs w:val="22"/>
        </w:rPr>
        <w:t xml:space="preserve"> recognises that there is a need to treat all children, whatever their age, gender, disability, religion or ethnicity, with respect and sensitivity when intimate care is given and in such a way that their experience is a positive one. The child's welfare and dignity is of paramount importance. No child should be attended to in a way that causes distress or pain.</w:t>
      </w:r>
    </w:p>
    <w:p w14:paraId="0947B4ED" w14:textId="77777777" w:rsidR="004A7CD9" w:rsidRPr="0040065F" w:rsidRDefault="004A7CD9" w:rsidP="004A7CD9">
      <w:pPr>
        <w:rPr>
          <w:rFonts w:cs="Arial"/>
          <w:sz w:val="22"/>
          <w:szCs w:val="22"/>
        </w:rPr>
      </w:pPr>
    </w:p>
    <w:p w14:paraId="1EF48C24" w14:textId="77777777" w:rsidR="004A7CD9" w:rsidRPr="0040065F" w:rsidRDefault="004A7CD9" w:rsidP="004A7CD9">
      <w:pPr>
        <w:rPr>
          <w:rFonts w:cs="Arial"/>
          <w:sz w:val="22"/>
          <w:szCs w:val="22"/>
        </w:rPr>
      </w:pPr>
      <w:r w:rsidRPr="0040065F">
        <w:rPr>
          <w:rFonts w:cs="Arial"/>
          <w:sz w:val="22"/>
          <w:szCs w:val="22"/>
        </w:rPr>
        <w:t>Staff will work in close partnership with parent/carers to share information and provide continuity of care. We aim to provide guidance and reassurance to staff</w:t>
      </w:r>
      <w:r w:rsidR="00AB2C47">
        <w:rPr>
          <w:rFonts w:cs="Arial"/>
          <w:sz w:val="22"/>
          <w:szCs w:val="22"/>
        </w:rPr>
        <w:t xml:space="preserve"> </w:t>
      </w:r>
      <w:r w:rsidRPr="0040065F">
        <w:rPr>
          <w:rFonts w:cs="Arial"/>
          <w:sz w:val="22"/>
          <w:szCs w:val="22"/>
        </w:rPr>
        <w:t xml:space="preserve">and protect the rights and well being of children.  </w:t>
      </w:r>
    </w:p>
    <w:p w14:paraId="26B102B8" w14:textId="77777777" w:rsidR="00621738" w:rsidRPr="0040065F" w:rsidRDefault="00621738" w:rsidP="00621738">
      <w:pPr>
        <w:pStyle w:val="BodyText2"/>
        <w:rPr>
          <w:rFonts w:cs="Arial"/>
          <w:szCs w:val="22"/>
        </w:rPr>
      </w:pPr>
    </w:p>
    <w:p w14:paraId="6FC204D0" w14:textId="77777777" w:rsidR="00621738" w:rsidRPr="0040065F" w:rsidRDefault="00621738" w:rsidP="00621738">
      <w:pPr>
        <w:rPr>
          <w:rFonts w:cs="Arial"/>
          <w:sz w:val="22"/>
          <w:szCs w:val="22"/>
        </w:rPr>
      </w:pPr>
    </w:p>
    <w:p w14:paraId="013F93B5" w14:textId="77777777" w:rsidR="004A7CD9" w:rsidRPr="0040065F" w:rsidRDefault="004A7CD9" w:rsidP="004A7CD9">
      <w:pPr>
        <w:rPr>
          <w:rFonts w:cs="Arial"/>
          <w:b/>
          <w:sz w:val="22"/>
          <w:szCs w:val="22"/>
        </w:rPr>
      </w:pPr>
      <w:r w:rsidRPr="0040065F">
        <w:rPr>
          <w:rFonts w:cs="Arial"/>
          <w:b/>
          <w:sz w:val="22"/>
          <w:szCs w:val="22"/>
        </w:rPr>
        <w:t>Definition</w:t>
      </w:r>
    </w:p>
    <w:p w14:paraId="7F1228D8" w14:textId="77777777" w:rsidR="004A7CD9" w:rsidRPr="0040065F" w:rsidRDefault="004A7CD9" w:rsidP="004A7CD9">
      <w:pPr>
        <w:rPr>
          <w:rFonts w:cs="Arial"/>
          <w:b/>
          <w:sz w:val="22"/>
          <w:szCs w:val="22"/>
          <w:u w:val="single"/>
        </w:rPr>
      </w:pPr>
    </w:p>
    <w:p w14:paraId="76B5D91B" w14:textId="77777777" w:rsidR="004A7CD9" w:rsidRPr="0040065F" w:rsidRDefault="004A7CD9" w:rsidP="004A7CD9">
      <w:pPr>
        <w:rPr>
          <w:rFonts w:cs="Arial"/>
          <w:sz w:val="22"/>
          <w:szCs w:val="22"/>
        </w:rPr>
      </w:pPr>
      <w:r w:rsidRPr="0040065F">
        <w:rPr>
          <w:rFonts w:cs="Arial"/>
          <w:sz w:val="22"/>
          <w:szCs w:val="22"/>
        </w:rPr>
        <w:t>Intimate care can be defined as any care which involves washing, touching or carrying out a procedure -to intimate personal areas which most people usually carry out themselves but some children are unable to do because of their young age, physical difficulties or other special needs. It also includes supervision of children involved in intimate self-care.</w:t>
      </w:r>
    </w:p>
    <w:p w14:paraId="3956E91B" w14:textId="77777777" w:rsidR="004A7CD9" w:rsidRPr="0040065F" w:rsidRDefault="004A7CD9" w:rsidP="00621738">
      <w:pPr>
        <w:rPr>
          <w:rFonts w:cs="Arial"/>
          <w:sz w:val="22"/>
          <w:szCs w:val="22"/>
        </w:rPr>
      </w:pPr>
    </w:p>
    <w:p w14:paraId="563973DE" w14:textId="77777777" w:rsidR="00621738" w:rsidRPr="0040065F" w:rsidRDefault="00621738" w:rsidP="00621738">
      <w:pPr>
        <w:outlineLvl w:val="0"/>
        <w:rPr>
          <w:rFonts w:cs="Arial"/>
          <w:b/>
          <w:sz w:val="22"/>
          <w:szCs w:val="22"/>
        </w:rPr>
      </w:pPr>
      <w:r w:rsidRPr="0040065F">
        <w:rPr>
          <w:rFonts w:cs="Arial"/>
          <w:b/>
          <w:sz w:val="22"/>
          <w:szCs w:val="22"/>
        </w:rPr>
        <w:t xml:space="preserve">Procedure </w:t>
      </w:r>
    </w:p>
    <w:p w14:paraId="751EFB4A" w14:textId="77777777" w:rsidR="00621738" w:rsidRPr="0040065F" w:rsidRDefault="00621738" w:rsidP="00621738">
      <w:pPr>
        <w:rPr>
          <w:rFonts w:cs="Arial"/>
          <w:b/>
          <w:sz w:val="22"/>
          <w:szCs w:val="22"/>
        </w:rPr>
      </w:pPr>
    </w:p>
    <w:p w14:paraId="409B3873" w14:textId="7F765D8F" w:rsidR="00621738" w:rsidRPr="0040065F" w:rsidRDefault="00621738" w:rsidP="00621738">
      <w:pPr>
        <w:rPr>
          <w:rFonts w:cs="Arial"/>
          <w:sz w:val="22"/>
          <w:szCs w:val="22"/>
        </w:rPr>
      </w:pPr>
      <w:r w:rsidRPr="0040065F">
        <w:rPr>
          <w:rFonts w:cs="Arial"/>
          <w:sz w:val="22"/>
          <w:szCs w:val="22"/>
        </w:rPr>
        <w:t>We will liaise closely with parents/guardians of children with special needs to obtain as much information as possible in order to make the process of intimate care as comfortable as possible. We will endeavour to take all of their individual concerns into account. We are conscious that this is a sensitive issue and will ensure all of our staff are aware of our conf</w:t>
      </w:r>
      <w:r w:rsidR="00AB2C47">
        <w:rPr>
          <w:rFonts w:cs="Arial"/>
          <w:sz w:val="22"/>
          <w:szCs w:val="22"/>
        </w:rPr>
        <w:t xml:space="preserve">identiality policy. We believe that information on intimate care should                                                                                                                                                                                                                                                                                                                                                                                                                                                                                                                                                                                                                                                                                                                                                                                                                                                                                                                                                                                                                                                                                                                                                                                                                                                                                                                                                                                                                                                                                                                                                                                                                                                                                                                                                                                                                                                                                                                                                                                                                                                                                                                                                                                                                                                                                                                                                                                                                                                                                                                                                                                                                                                                                                                                                                                                                                                                                                                                                                                                                                                                                                                                                                                                                                                                                                                                                                                                                                                                                                                                                                                                                                                                                                                                                                                                                                                                                                                                                                                                                                                                                                                                                                                                                                                                                                                                                                                                                                                                                                                                                                                                                                                                                                                                                                                                                                                                                                                                                                                                                                                                                                                                                                                                                                                                                                                                                                                                                                                                                                                                                                                                                                                                                                                                                                                                                                                                                                                                                                                                                                                                                                                                                                                                                                                                                                                                                                                                                                                                                                                                                                                                                                                                                                                                                                                                                                                                                                                                                                                                                                                                                                                                                                                                                                                                                                                                                                                                                                                                                                                                                                                                                                                                                                                                                                                                                                                                                                                                                                                                                                                                                                                                                                                                                                                                                                                                                                                                                                                                                                                                                                                                                                                                                                            </w:t>
      </w:r>
      <w:r w:rsidRPr="0040065F">
        <w:rPr>
          <w:rFonts w:cs="Arial"/>
          <w:sz w:val="22"/>
          <w:szCs w:val="22"/>
        </w:rPr>
        <w:t>be communicated by sealed letter, personal contact or telephone between parents/guardians and the member of staff concerned.</w:t>
      </w:r>
    </w:p>
    <w:p w14:paraId="1DD16347" w14:textId="77777777" w:rsidR="00621738" w:rsidRPr="0040065F" w:rsidRDefault="00621738" w:rsidP="00621738">
      <w:pPr>
        <w:rPr>
          <w:rFonts w:cs="Arial"/>
          <w:sz w:val="22"/>
          <w:szCs w:val="22"/>
        </w:rPr>
      </w:pPr>
    </w:p>
    <w:p w14:paraId="04DA69EC" w14:textId="77777777" w:rsidR="00621738" w:rsidRPr="0040065F" w:rsidRDefault="00621738" w:rsidP="00621738">
      <w:pPr>
        <w:rPr>
          <w:rFonts w:cs="Arial"/>
          <w:sz w:val="22"/>
          <w:szCs w:val="22"/>
        </w:rPr>
      </w:pPr>
      <w:r w:rsidRPr="0040065F">
        <w:rPr>
          <w:rFonts w:cs="Arial"/>
          <w:sz w:val="22"/>
          <w:szCs w:val="22"/>
        </w:rPr>
        <w:lastRenderedPageBreak/>
        <w:t>We will ensure that all staff are familiar with the normal precautions for avoiding infection and that they are aware of our hygiene policy and procedure.</w:t>
      </w:r>
    </w:p>
    <w:p w14:paraId="4A1E2F04" w14:textId="77777777" w:rsidR="00621738" w:rsidRPr="0040065F" w:rsidRDefault="00621738" w:rsidP="00621738">
      <w:pPr>
        <w:rPr>
          <w:rFonts w:cs="Arial"/>
          <w:sz w:val="22"/>
          <w:szCs w:val="22"/>
        </w:rPr>
      </w:pPr>
    </w:p>
    <w:p w14:paraId="02FE93B5" w14:textId="77777777" w:rsidR="00621738" w:rsidRPr="0040065F" w:rsidRDefault="00621738" w:rsidP="00621738">
      <w:pPr>
        <w:rPr>
          <w:rFonts w:cs="Arial"/>
          <w:sz w:val="22"/>
          <w:szCs w:val="22"/>
        </w:rPr>
      </w:pPr>
      <w:r w:rsidRPr="0040065F">
        <w:rPr>
          <w:rFonts w:cs="Arial"/>
          <w:sz w:val="22"/>
          <w:szCs w:val="22"/>
        </w:rPr>
        <w:t xml:space="preserve">We will encourage our staff to take part in any appropriate training whether that be internal or external training, and we will endeavour to provide supervision and induction of all staff. </w:t>
      </w:r>
    </w:p>
    <w:p w14:paraId="7B7545C4" w14:textId="77777777" w:rsidR="00621738" w:rsidRPr="0040065F" w:rsidRDefault="00621738" w:rsidP="00621738">
      <w:pPr>
        <w:rPr>
          <w:rFonts w:cs="Arial"/>
          <w:sz w:val="22"/>
          <w:szCs w:val="22"/>
        </w:rPr>
      </w:pPr>
    </w:p>
    <w:p w14:paraId="5D026731" w14:textId="77777777" w:rsidR="001C4AAF" w:rsidRPr="0040065F" w:rsidRDefault="001C4AAF" w:rsidP="001C4AAF">
      <w:pPr>
        <w:rPr>
          <w:rFonts w:cs="Arial"/>
          <w:sz w:val="22"/>
          <w:szCs w:val="22"/>
        </w:rPr>
      </w:pPr>
      <w:r w:rsidRPr="0040065F">
        <w:rPr>
          <w:rFonts w:cs="Arial"/>
          <w:sz w:val="22"/>
          <w:szCs w:val="22"/>
        </w:rPr>
        <w:t>There is careful communication with each child who needs help with intimate care in line with their preferred means of communication (verbal, symbolic, etc.) to discuss their needs and preferences. Where the child is of an appropriate age and level of understanding permission should be sought before starting an intimate procedure.</w:t>
      </w:r>
    </w:p>
    <w:p w14:paraId="403D9E70" w14:textId="77777777" w:rsidR="001C4AAF" w:rsidRPr="0040065F" w:rsidRDefault="001C4AAF" w:rsidP="00621738">
      <w:pPr>
        <w:rPr>
          <w:rFonts w:cs="Arial"/>
          <w:sz w:val="22"/>
          <w:szCs w:val="22"/>
        </w:rPr>
      </w:pPr>
    </w:p>
    <w:p w14:paraId="16F40E26" w14:textId="77777777" w:rsidR="001C4AAF" w:rsidRPr="0040065F" w:rsidRDefault="0040065F" w:rsidP="001C4AAF">
      <w:pPr>
        <w:rPr>
          <w:rFonts w:cs="Arial"/>
          <w:sz w:val="22"/>
          <w:szCs w:val="22"/>
        </w:rPr>
      </w:pPr>
      <w:r>
        <w:rPr>
          <w:rFonts w:cs="Arial"/>
          <w:sz w:val="22"/>
          <w:szCs w:val="22"/>
        </w:rPr>
        <w:t>School aged c</w:t>
      </w:r>
      <w:r w:rsidR="001C4AAF" w:rsidRPr="0040065F">
        <w:rPr>
          <w:rFonts w:cs="Arial"/>
          <w:sz w:val="22"/>
          <w:szCs w:val="22"/>
        </w:rPr>
        <w:t xml:space="preserve">hildren who require regular assistance with intimate care have written </w:t>
      </w:r>
      <w:r w:rsidR="001D413C">
        <w:rPr>
          <w:rFonts w:cs="Arial"/>
          <w:sz w:val="22"/>
          <w:szCs w:val="22"/>
        </w:rPr>
        <w:t>Individual Plans (IP)</w:t>
      </w:r>
      <w:r w:rsidR="001C4AAF" w:rsidRPr="0040065F">
        <w:rPr>
          <w:rFonts w:cs="Arial"/>
          <w:sz w:val="22"/>
          <w:szCs w:val="22"/>
        </w:rPr>
        <w:t xml:space="preserve"> or care plans agreed by staff, parents/carers and any other professionals actively involved, such as school nurses or physiotherapists. These plans include a full risk assessment to address issues such as moving and handling, personal safety of the child and the carer. Any historical concerns (such as past abuse) should be noted and taken into account. </w:t>
      </w:r>
    </w:p>
    <w:p w14:paraId="2BCF8B04" w14:textId="77777777" w:rsidR="001C4AAF" w:rsidRPr="0040065F" w:rsidRDefault="001C4AAF" w:rsidP="001C4AAF">
      <w:pPr>
        <w:rPr>
          <w:rFonts w:cs="Arial"/>
          <w:sz w:val="22"/>
          <w:szCs w:val="22"/>
        </w:rPr>
      </w:pPr>
    </w:p>
    <w:p w14:paraId="5414EFAB" w14:textId="77777777" w:rsidR="001C4AAF" w:rsidRPr="0040065F" w:rsidRDefault="001C4AAF" w:rsidP="001C4AAF">
      <w:pPr>
        <w:rPr>
          <w:rFonts w:cs="Arial"/>
          <w:sz w:val="22"/>
          <w:szCs w:val="22"/>
        </w:rPr>
      </w:pPr>
      <w:r w:rsidRPr="0040065F">
        <w:rPr>
          <w:rFonts w:cs="Arial"/>
          <w:sz w:val="22"/>
          <w:szCs w:val="22"/>
        </w:rPr>
        <w:t xml:space="preserve">Where a care plan or </w:t>
      </w:r>
      <w:r w:rsidR="001D413C">
        <w:rPr>
          <w:rFonts w:cs="Arial"/>
          <w:sz w:val="22"/>
          <w:szCs w:val="22"/>
        </w:rPr>
        <w:t>IP</w:t>
      </w:r>
      <w:r w:rsidR="001D413C" w:rsidRPr="0040065F">
        <w:rPr>
          <w:rFonts w:cs="Arial"/>
          <w:sz w:val="22"/>
          <w:szCs w:val="22"/>
        </w:rPr>
        <w:t xml:space="preserve"> </w:t>
      </w:r>
      <w:r w:rsidRPr="0040065F">
        <w:rPr>
          <w:rFonts w:cs="Arial"/>
          <w:sz w:val="22"/>
          <w:szCs w:val="22"/>
        </w:rPr>
        <w:t xml:space="preserve">is not in place, parents/carers will be informed the same day if their child has needed help with meeting intimate care needs (eg: has had an 'accident' and soiled him/herself). It is recommended practice that information on intimate care should be treated as confidential and communicated in person, by telephone or </w:t>
      </w:r>
      <w:r w:rsidR="001D413C">
        <w:rPr>
          <w:rFonts w:cs="Arial"/>
          <w:sz w:val="22"/>
          <w:szCs w:val="22"/>
        </w:rPr>
        <w:t>personal note.</w:t>
      </w:r>
      <w:r w:rsidRPr="0040065F">
        <w:rPr>
          <w:rFonts w:cs="Arial"/>
          <w:sz w:val="22"/>
          <w:szCs w:val="22"/>
        </w:rPr>
        <w:t xml:space="preserve"> </w:t>
      </w:r>
    </w:p>
    <w:p w14:paraId="423B5D72" w14:textId="77777777" w:rsidR="001C4AAF" w:rsidRPr="0040065F" w:rsidRDefault="001C4AAF" w:rsidP="001C4AAF">
      <w:pPr>
        <w:rPr>
          <w:rFonts w:cs="Arial"/>
          <w:sz w:val="22"/>
          <w:szCs w:val="22"/>
        </w:rPr>
      </w:pPr>
    </w:p>
    <w:p w14:paraId="7A7CAE96" w14:textId="77777777" w:rsidR="00621738" w:rsidRPr="0040065F" w:rsidRDefault="001C4AAF" w:rsidP="00621738">
      <w:pPr>
        <w:rPr>
          <w:rFonts w:cs="Arial"/>
          <w:sz w:val="22"/>
          <w:szCs w:val="22"/>
        </w:rPr>
      </w:pPr>
      <w:r w:rsidRPr="0040065F">
        <w:rPr>
          <w:rFonts w:cs="Arial"/>
          <w:sz w:val="22"/>
          <w:szCs w:val="22"/>
        </w:rPr>
        <w:t xml:space="preserve">Every child's right to privacy will be respected. Careful consideration will be given to each child's situation to determine how many carers might need to be present when a child needs help with intimate care. Adults who assist children one-to-one </w:t>
      </w:r>
      <w:r w:rsidR="001D413C">
        <w:rPr>
          <w:rFonts w:cs="Arial"/>
          <w:sz w:val="22"/>
          <w:szCs w:val="22"/>
        </w:rPr>
        <w:t>must</w:t>
      </w:r>
      <w:r w:rsidR="001D413C" w:rsidRPr="0040065F">
        <w:rPr>
          <w:rFonts w:cs="Arial"/>
          <w:sz w:val="22"/>
          <w:szCs w:val="22"/>
        </w:rPr>
        <w:t xml:space="preserve"> </w:t>
      </w:r>
      <w:r w:rsidRPr="0040065F">
        <w:rPr>
          <w:rFonts w:cs="Arial"/>
          <w:sz w:val="22"/>
          <w:szCs w:val="22"/>
        </w:rPr>
        <w:t xml:space="preserve">be employees of the </w:t>
      </w:r>
      <w:r w:rsidR="005E757B">
        <w:rPr>
          <w:rFonts w:cs="Arial"/>
          <w:sz w:val="22"/>
          <w:szCs w:val="22"/>
        </w:rPr>
        <w:t>nursery</w:t>
      </w:r>
      <w:r w:rsidR="005E757B" w:rsidRPr="0040065F">
        <w:rPr>
          <w:rFonts w:cs="Arial"/>
          <w:sz w:val="22"/>
          <w:szCs w:val="22"/>
        </w:rPr>
        <w:t xml:space="preserve"> </w:t>
      </w:r>
      <w:r w:rsidRPr="0040065F">
        <w:rPr>
          <w:rFonts w:cs="Arial"/>
          <w:sz w:val="22"/>
          <w:szCs w:val="22"/>
        </w:rPr>
        <w:t xml:space="preserve">and be </w:t>
      </w:r>
      <w:r w:rsidR="00013245">
        <w:rPr>
          <w:rFonts w:cs="Arial"/>
          <w:sz w:val="22"/>
          <w:szCs w:val="22"/>
        </w:rPr>
        <w:t>DBS</w:t>
      </w:r>
      <w:r w:rsidR="00013245" w:rsidRPr="0040065F">
        <w:rPr>
          <w:rFonts w:cs="Arial"/>
          <w:sz w:val="22"/>
          <w:szCs w:val="22"/>
        </w:rPr>
        <w:t xml:space="preserve"> </w:t>
      </w:r>
      <w:r w:rsidRPr="0040065F">
        <w:rPr>
          <w:rFonts w:cs="Arial"/>
          <w:sz w:val="22"/>
          <w:szCs w:val="22"/>
        </w:rPr>
        <w:t xml:space="preserve">checked at the appropriate level. </w:t>
      </w:r>
      <w:r w:rsidR="00621738" w:rsidRPr="0040065F">
        <w:rPr>
          <w:rFonts w:cs="Arial"/>
          <w:sz w:val="22"/>
          <w:szCs w:val="22"/>
        </w:rPr>
        <w:t>We will endeavour to ensure privacy appropriate to the child's age and situation when carrying out intimate care.</w:t>
      </w:r>
    </w:p>
    <w:p w14:paraId="1C4297F8" w14:textId="77777777" w:rsidR="00621738" w:rsidRPr="0040065F" w:rsidRDefault="00621738" w:rsidP="00621738">
      <w:pPr>
        <w:rPr>
          <w:rFonts w:cs="Arial"/>
          <w:sz w:val="22"/>
          <w:szCs w:val="22"/>
        </w:rPr>
      </w:pPr>
    </w:p>
    <w:p w14:paraId="41CCD917" w14:textId="77777777" w:rsidR="00621738" w:rsidRPr="0040065F" w:rsidRDefault="00621738" w:rsidP="00621738">
      <w:pPr>
        <w:rPr>
          <w:rFonts w:cs="Arial"/>
          <w:sz w:val="22"/>
          <w:szCs w:val="22"/>
        </w:rPr>
      </w:pPr>
      <w:r w:rsidRPr="0040065F">
        <w:rPr>
          <w:rFonts w:cs="Arial"/>
          <w:sz w:val="22"/>
          <w:szCs w:val="22"/>
        </w:rPr>
        <w:t xml:space="preserve">We will allow the child to care for themselves as far as they are able to and encourage our staff to promote appropriate use of toilets and associated skills. </w:t>
      </w:r>
    </w:p>
    <w:p w14:paraId="6AB11295" w14:textId="77777777" w:rsidR="00621738" w:rsidRPr="0040065F" w:rsidRDefault="00621738" w:rsidP="00621738">
      <w:pPr>
        <w:rPr>
          <w:rFonts w:cs="Arial"/>
          <w:sz w:val="22"/>
          <w:szCs w:val="22"/>
        </w:rPr>
      </w:pPr>
    </w:p>
    <w:p w14:paraId="2622C60E" w14:textId="77777777" w:rsidR="00621738" w:rsidRPr="0040065F" w:rsidRDefault="00621738" w:rsidP="00621738">
      <w:pPr>
        <w:rPr>
          <w:rFonts w:cs="Arial"/>
          <w:sz w:val="22"/>
          <w:szCs w:val="22"/>
        </w:rPr>
      </w:pPr>
      <w:r w:rsidRPr="0040065F">
        <w:rPr>
          <w:rFonts w:cs="Arial"/>
          <w:sz w:val="22"/>
          <w:szCs w:val="22"/>
        </w:rPr>
        <w:t>We will be aware of and responsive to the child's reactions and provide reassurance whenever this is required.</w:t>
      </w:r>
    </w:p>
    <w:p w14:paraId="1F14DE74" w14:textId="77777777" w:rsidR="00621738" w:rsidRPr="0040065F" w:rsidRDefault="00621738" w:rsidP="00621738">
      <w:pPr>
        <w:rPr>
          <w:rFonts w:cs="Arial"/>
          <w:sz w:val="22"/>
          <w:szCs w:val="22"/>
        </w:rPr>
      </w:pPr>
    </w:p>
    <w:p w14:paraId="7EA6DA09" w14:textId="77777777" w:rsidR="00621738" w:rsidRPr="0040065F" w:rsidRDefault="00621738" w:rsidP="00621738">
      <w:pPr>
        <w:rPr>
          <w:rFonts w:cs="Arial"/>
          <w:sz w:val="22"/>
          <w:szCs w:val="22"/>
        </w:rPr>
      </w:pPr>
      <w:r w:rsidRPr="0040065F">
        <w:rPr>
          <w:rFonts w:cs="Arial"/>
          <w:sz w:val="22"/>
          <w:szCs w:val="22"/>
        </w:rPr>
        <w:t xml:space="preserve">It is not normally practical from the point of view of staffing resources, for there to be two members of staff involved in intimate care of one child, and also this will not assist the privacy of the child. We will, wherever possible though, advise our staff to inform another member of staff when they are going to undertake intimate care of a child. We will also ensure that all of our staff are </w:t>
      </w:r>
      <w:r w:rsidR="0027584B">
        <w:rPr>
          <w:rFonts w:cs="Arial"/>
          <w:sz w:val="22"/>
          <w:szCs w:val="22"/>
        </w:rPr>
        <w:t>trained in child protection and have regard to our</w:t>
      </w:r>
      <w:r w:rsidRPr="0040065F">
        <w:rPr>
          <w:rFonts w:cs="Arial"/>
          <w:sz w:val="22"/>
          <w:szCs w:val="22"/>
        </w:rPr>
        <w:t xml:space="preserve"> child protection policy.</w:t>
      </w:r>
    </w:p>
    <w:p w14:paraId="62077990" w14:textId="77777777" w:rsidR="001C4AAF" w:rsidRPr="0040065F" w:rsidRDefault="001C4AAF" w:rsidP="00621738">
      <w:pPr>
        <w:rPr>
          <w:rFonts w:cs="Arial"/>
          <w:sz w:val="22"/>
          <w:szCs w:val="22"/>
        </w:rPr>
      </w:pPr>
    </w:p>
    <w:p w14:paraId="53CF7189" w14:textId="77777777" w:rsidR="001C4AAF" w:rsidRPr="0040065F" w:rsidRDefault="001C4AAF" w:rsidP="001C4AAF">
      <w:pPr>
        <w:rPr>
          <w:rFonts w:cs="Arial"/>
          <w:sz w:val="22"/>
          <w:szCs w:val="22"/>
        </w:rPr>
      </w:pPr>
      <w:r w:rsidRPr="0040065F">
        <w:rPr>
          <w:rFonts w:cs="Arial"/>
          <w:sz w:val="22"/>
          <w:szCs w:val="22"/>
        </w:rPr>
        <w:t>Wherever possible the same child will not be cared for by the same adult on a regular basis; there will be a rota of carers known to the child who will take turns in providing care. This will ensure, as far as possible, that over-familiar relationships are discouraged from developing, while at the same time guarding against the care being carried out by a succession of completely different carers.</w:t>
      </w:r>
    </w:p>
    <w:p w14:paraId="58438802" w14:textId="77777777" w:rsidR="001C4AAF" w:rsidRPr="0040065F" w:rsidRDefault="001C4AAF" w:rsidP="00621738">
      <w:pPr>
        <w:rPr>
          <w:rFonts w:cs="Arial"/>
          <w:sz w:val="22"/>
          <w:szCs w:val="22"/>
        </w:rPr>
      </w:pPr>
    </w:p>
    <w:p w14:paraId="31C59C81" w14:textId="77777777" w:rsidR="001C4AAF" w:rsidRPr="0040065F" w:rsidRDefault="001C4AAF" w:rsidP="001C4AAF">
      <w:pPr>
        <w:rPr>
          <w:rFonts w:cs="Arial"/>
          <w:sz w:val="22"/>
          <w:szCs w:val="22"/>
        </w:rPr>
      </w:pPr>
    </w:p>
    <w:p w14:paraId="0511CA4C" w14:textId="77777777" w:rsidR="001C4AAF" w:rsidRPr="0040065F" w:rsidRDefault="001C4AAF" w:rsidP="00621738">
      <w:pPr>
        <w:rPr>
          <w:rFonts w:cs="Arial"/>
          <w:sz w:val="22"/>
          <w:szCs w:val="22"/>
        </w:rPr>
      </w:pPr>
      <w:r w:rsidRPr="0040065F">
        <w:rPr>
          <w:rFonts w:cs="Arial"/>
          <w:sz w:val="22"/>
          <w:szCs w:val="22"/>
        </w:rPr>
        <w:t xml:space="preserve">All staff should be aware of the </w:t>
      </w:r>
      <w:r w:rsidR="005E757B">
        <w:rPr>
          <w:rFonts w:cs="Arial"/>
          <w:sz w:val="22"/>
          <w:szCs w:val="22"/>
        </w:rPr>
        <w:t>nursery’s</w:t>
      </w:r>
      <w:r w:rsidR="005E757B" w:rsidRPr="0040065F">
        <w:rPr>
          <w:rFonts w:cs="Arial"/>
          <w:sz w:val="22"/>
          <w:szCs w:val="22"/>
        </w:rPr>
        <w:t xml:space="preserve"> </w:t>
      </w:r>
      <w:r w:rsidRPr="0040065F">
        <w:rPr>
          <w:rFonts w:cs="Arial"/>
          <w:sz w:val="22"/>
          <w:szCs w:val="22"/>
        </w:rPr>
        <w:t>confidentiality policy. Sensitive information will be shared only with those who need to know.</w:t>
      </w:r>
    </w:p>
    <w:p w14:paraId="168A7963" w14:textId="77777777" w:rsidR="00621738" w:rsidRPr="0040065F" w:rsidRDefault="00621738" w:rsidP="00621738">
      <w:pPr>
        <w:rPr>
          <w:rFonts w:cs="Arial"/>
          <w:sz w:val="22"/>
          <w:szCs w:val="22"/>
        </w:rPr>
      </w:pPr>
    </w:p>
    <w:p w14:paraId="595F9225" w14:textId="77777777" w:rsidR="00621738" w:rsidRPr="0040065F" w:rsidRDefault="00621738" w:rsidP="00621738">
      <w:pPr>
        <w:outlineLvl w:val="0"/>
        <w:rPr>
          <w:rFonts w:cs="Arial"/>
          <w:sz w:val="22"/>
          <w:szCs w:val="22"/>
        </w:rPr>
      </w:pPr>
      <w:r w:rsidRPr="0040065F">
        <w:rPr>
          <w:rFonts w:cs="Arial"/>
          <w:sz w:val="22"/>
          <w:szCs w:val="22"/>
        </w:rPr>
        <w:t>The above policy will be reviewed regularly and the procedure monitored and evaluated.</w:t>
      </w:r>
    </w:p>
    <w:p w14:paraId="427684B6" w14:textId="77777777" w:rsidR="005D5CAF" w:rsidRPr="0040065F" w:rsidRDefault="005D5CAF" w:rsidP="00621738">
      <w:pPr>
        <w:outlineLvl w:val="0"/>
        <w:rPr>
          <w:rFonts w:cs="Arial"/>
          <w:sz w:val="22"/>
          <w:szCs w:val="22"/>
        </w:rPr>
      </w:pPr>
    </w:p>
    <w:p w14:paraId="57CE09D7" w14:textId="77777777" w:rsidR="005D5CAF" w:rsidRPr="0040065F" w:rsidRDefault="005D5CAF" w:rsidP="00621738">
      <w:pPr>
        <w:outlineLvl w:val="0"/>
        <w:rPr>
          <w:rFonts w:cs="Arial"/>
          <w:b/>
          <w:sz w:val="22"/>
          <w:szCs w:val="22"/>
        </w:rPr>
      </w:pPr>
      <w:r w:rsidRPr="0040065F">
        <w:rPr>
          <w:rFonts w:cs="Arial"/>
          <w:b/>
          <w:sz w:val="22"/>
          <w:szCs w:val="22"/>
        </w:rPr>
        <w:t>Guidance to changing nappies</w:t>
      </w:r>
    </w:p>
    <w:p w14:paraId="165C6123" w14:textId="77777777" w:rsidR="005D5CAF" w:rsidRPr="0040065F" w:rsidRDefault="005D5CAF" w:rsidP="0027584B">
      <w:pPr>
        <w:spacing w:line="276" w:lineRule="auto"/>
        <w:outlineLvl w:val="0"/>
        <w:rPr>
          <w:rFonts w:cs="Arial"/>
          <w:sz w:val="22"/>
          <w:szCs w:val="22"/>
        </w:rPr>
      </w:pPr>
      <w:r w:rsidRPr="0040065F">
        <w:rPr>
          <w:rFonts w:cs="Arial"/>
          <w:sz w:val="22"/>
          <w:szCs w:val="22"/>
        </w:rPr>
        <w:t xml:space="preserve">The designated member of staff will change nappies for those children wearing them. Each child </w:t>
      </w:r>
      <w:r w:rsidR="0040065F">
        <w:rPr>
          <w:rFonts w:cs="Arial"/>
          <w:sz w:val="22"/>
          <w:szCs w:val="22"/>
        </w:rPr>
        <w:t>brings nappies, cream and wipes from home</w:t>
      </w:r>
      <w:r w:rsidRPr="0040065F">
        <w:rPr>
          <w:rFonts w:cs="Arial"/>
          <w:sz w:val="22"/>
          <w:szCs w:val="22"/>
        </w:rPr>
        <w:t xml:space="preserve">. The changing unit should be </w:t>
      </w:r>
      <w:r w:rsidR="00CA6809">
        <w:rPr>
          <w:rFonts w:cs="Arial"/>
          <w:sz w:val="22"/>
          <w:szCs w:val="22"/>
        </w:rPr>
        <w:t>cleaned after</w:t>
      </w:r>
      <w:r w:rsidRPr="0040065F">
        <w:rPr>
          <w:rFonts w:cs="Arial"/>
          <w:sz w:val="22"/>
          <w:szCs w:val="22"/>
        </w:rPr>
        <w:t xml:space="preserve"> changing, the member of staff should wear disposable gloves. After changing a child the gloves </w:t>
      </w:r>
      <w:r w:rsidR="001D413C">
        <w:rPr>
          <w:rFonts w:cs="Arial"/>
          <w:sz w:val="22"/>
          <w:szCs w:val="22"/>
        </w:rPr>
        <w:t>must</w:t>
      </w:r>
      <w:r w:rsidR="001D413C" w:rsidRPr="0040065F">
        <w:rPr>
          <w:rFonts w:cs="Arial"/>
          <w:sz w:val="22"/>
          <w:szCs w:val="22"/>
        </w:rPr>
        <w:t xml:space="preserve"> </w:t>
      </w:r>
      <w:r w:rsidRPr="0040065F">
        <w:rPr>
          <w:rFonts w:cs="Arial"/>
          <w:sz w:val="22"/>
          <w:szCs w:val="22"/>
        </w:rPr>
        <w:t xml:space="preserve">be discarded and the mat wiped over before changing the next child. After changing a child, the gloves disposed of, hands should be washed with water and soap with the child. Disposal of the nappy should be </w:t>
      </w:r>
      <w:r w:rsidR="00657BCA">
        <w:rPr>
          <w:rFonts w:cs="Arial"/>
          <w:sz w:val="22"/>
          <w:szCs w:val="22"/>
        </w:rPr>
        <w:t>double bagged</w:t>
      </w:r>
      <w:r w:rsidRPr="0040065F">
        <w:rPr>
          <w:rFonts w:cs="Arial"/>
          <w:sz w:val="22"/>
          <w:szCs w:val="22"/>
        </w:rPr>
        <w:t xml:space="preserve"> and </w:t>
      </w:r>
      <w:r w:rsidR="00092F7D">
        <w:rPr>
          <w:rFonts w:cs="Arial"/>
          <w:sz w:val="22"/>
          <w:szCs w:val="22"/>
        </w:rPr>
        <w:t>placed in the large bins outside of the nursery</w:t>
      </w:r>
      <w:r w:rsidRPr="0040065F">
        <w:rPr>
          <w:rFonts w:cs="Arial"/>
          <w:sz w:val="22"/>
          <w:szCs w:val="22"/>
        </w:rPr>
        <w:t>. Children have toys to play with whilst being changed</w:t>
      </w:r>
      <w:r w:rsidR="0040065F">
        <w:rPr>
          <w:rFonts w:cs="Arial"/>
          <w:sz w:val="22"/>
          <w:szCs w:val="22"/>
        </w:rPr>
        <w:t xml:space="preserve"> and the adult changing will talk with the child to reassure them and keep them entertained</w:t>
      </w:r>
      <w:r w:rsidRPr="0040065F">
        <w:rPr>
          <w:rFonts w:cs="Arial"/>
          <w:sz w:val="22"/>
          <w:szCs w:val="22"/>
        </w:rPr>
        <w:t xml:space="preserve">. </w:t>
      </w:r>
    </w:p>
    <w:p w14:paraId="710741FF" w14:textId="77777777" w:rsidR="005D5CAF" w:rsidRPr="0040065F" w:rsidRDefault="005D5CAF" w:rsidP="0027584B">
      <w:pPr>
        <w:spacing w:line="276" w:lineRule="auto"/>
        <w:outlineLvl w:val="0"/>
        <w:rPr>
          <w:rFonts w:cs="Arial"/>
          <w:sz w:val="22"/>
          <w:szCs w:val="22"/>
        </w:rPr>
      </w:pPr>
    </w:p>
    <w:p w14:paraId="3E7BBC03" w14:textId="77777777" w:rsidR="005D5CAF" w:rsidRPr="0040065F" w:rsidRDefault="005D5CAF" w:rsidP="0027584B">
      <w:pPr>
        <w:spacing w:line="276" w:lineRule="auto"/>
        <w:outlineLvl w:val="0"/>
        <w:rPr>
          <w:rFonts w:cs="Arial"/>
          <w:b/>
          <w:sz w:val="22"/>
          <w:szCs w:val="22"/>
        </w:rPr>
      </w:pPr>
      <w:r w:rsidRPr="0040065F">
        <w:rPr>
          <w:rFonts w:cs="Arial"/>
          <w:b/>
          <w:sz w:val="22"/>
          <w:szCs w:val="22"/>
        </w:rPr>
        <w:t>Use of a potty</w:t>
      </w:r>
    </w:p>
    <w:p w14:paraId="2BE899FB" w14:textId="372C3080" w:rsidR="005D5CAF" w:rsidRPr="0040065F" w:rsidRDefault="0040065F" w:rsidP="0027584B">
      <w:pPr>
        <w:spacing w:line="276" w:lineRule="auto"/>
        <w:outlineLvl w:val="0"/>
        <w:rPr>
          <w:rFonts w:cs="Arial"/>
          <w:sz w:val="22"/>
          <w:szCs w:val="22"/>
        </w:rPr>
      </w:pPr>
      <w:r>
        <w:rPr>
          <w:rFonts w:cs="Arial"/>
          <w:sz w:val="22"/>
          <w:szCs w:val="22"/>
        </w:rPr>
        <w:t xml:space="preserve">Where possible, the </w:t>
      </w:r>
      <w:r w:rsidR="005D5CAF" w:rsidRPr="0040065F">
        <w:rPr>
          <w:rFonts w:cs="Arial"/>
          <w:sz w:val="22"/>
          <w:szCs w:val="22"/>
        </w:rPr>
        <w:t xml:space="preserve">potty will be used in the </w:t>
      </w:r>
      <w:r w:rsidR="001D413C">
        <w:rPr>
          <w:rFonts w:cs="Arial"/>
          <w:sz w:val="22"/>
          <w:szCs w:val="22"/>
        </w:rPr>
        <w:t>changing/ toilet</w:t>
      </w:r>
      <w:r w:rsidR="005D5CAF" w:rsidRPr="0040065F">
        <w:rPr>
          <w:rFonts w:cs="Arial"/>
          <w:sz w:val="22"/>
          <w:szCs w:val="22"/>
        </w:rPr>
        <w:t xml:space="preserve"> </w:t>
      </w:r>
      <w:r w:rsidR="0027584B">
        <w:rPr>
          <w:rFonts w:cs="Arial"/>
          <w:sz w:val="22"/>
          <w:szCs w:val="22"/>
        </w:rPr>
        <w:t>area with</w:t>
      </w:r>
      <w:r w:rsidR="005D5CAF" w:rsidRPr="0040065F">
        <w:rPr>
          <w:rFonts w:cs="Arial"/>
          <w:sz w:val="22"/>
          <w:szCs w:val="22"/>
        </w:rPr>
        <w:t xml:space="preserve"> a member of staff supervising. The staff should wear gloves and dispose of the contents in the toilet, wipe round the potty immediately and then wash hands. Disposable gloves and nappy sacks are available </w:t>
      </w:r>
      <w:r w:rsidR="006A4672">
        <w:rPr>
          <w:rFonts w:cs="Arial"/>
          <w:sz w:val="22"/>
          <w:szCs w:val="22"/>
        </w:rPr>
        <w:t>on the shelves above the basins</w:t>
      </w:r>
      <w:r w:rsidR="005D5CAF" w:rsidRPr="0040065F">
        <w:rPr>
          <w:rFonts w:cs="Arial"/>
          <w:sz w:val="22"/>
          <w:szCs w:val="22"/>
        </w:rPr>
        <w:t xml:space="preserve">. Supplies of gloves etc. are checked daily by the </w:t>
      </w:r>
      <w:r w:rsidR="005E757B">
        <w:rPr>
          <w:rFonts w:cs="Arial"/>
          <w:sz w:val="22"/>
          <w:szCs w:val="22"/>
        </w:rPr>
        <w:t>nursery staff</w:t>
      </w:r>
      <w:r w:rsidR="005D5CAF" w:rsidRPr="0040065F">
        <w:rPr>
          <w:rFonts w:cs="Arial"/>
          <w:sz w:val="22"/>
          <w:szCs w:val="22"/>
        </w:rPr>
        <w:t>.</w:t>
      </w:r>
      <w:r w:rsidR="008C050C">
        <w:rPr>
          <w:rFonts w:cs="Arial"/>
          <w:sz w:val="22"/>
          <w:szCs w:val="22"/>
        </w:rPr>
        <w:t xml:space="preserve"> Potties may be used when out in the grounds while a child is going through potty training.</w:t>
      </w:r>
    </w:p>
    <w:p w14:paraId="1567F253" w14:textId="77777777" w:rsidR="005D5CAF" w:rsidRPr="0040065F" w:rsidRDefault="005D5CAF" w:rsidP="0027584B">
      <w:pPr>
        <w:spacing w:line="276" w:lineRule="auto"/>
        <w:outlineLvl w:val="0"/>
        <w:rPr>
          <w:rFonts w:cs="Arial"/>
          <w:sz w:val="22"/>
          <w:szCs w:val="22"/>
        </w:rPr>
      </w:pPr>
    </w:p>
    <w:p w14:paraId="4FC82036" w14:textId="77777777" w:rsidR="00621738" w:rsidRPr="0040065F" w:rsidRDefault="00621738" w:rsidP="00621738">
      <w:pPr>
        <w:rPr>
          <w:rFonts w:cs="Arial"/>
          <w:sz w:val="22"/>
          <w:szCs w:val="22"/>
        </w:rPr>
      </w:pPr>
      <w:r w:rsidRPr="0040065F">
        <w:rPr>
          <w:rFonts w:cs="Arial"/>
          <w:sz w:val="22"/>
          <w:szCs w:val="22"/>
        </w:rPr>
        <w:tab/>
      </w:r>
      <w:r w:rsidRPr="0040065F">
        <w:rPr>
          <w:rFonts w:cs="Arial"/>
          <w:sz w:val="22"/>
          <w:szCs w:val="22"/>
        </w:rPr>
        <w:tab/>
      </w:r>
    </w:p>
    <w:p w14:paraId="4B888B16" w14:textId="77777777" w:rsidR="00621738" w:rsidRPr="0040065F" w:rsidRDefault="00621738" w:rsidP="00621738">
      <w:pPr>
        <w:rPr>
          <w:rFonts w:cs="Arial"/>
          <w:sz w:val="22"/>
          <w:szCs w:val="22"/>
        </w:rPr>
      </w:pPr>
    </w:p>
    <w:p w14:paraId="504CB22B" w14:textId="77777777" w:rsidR="00556F79" w:rsidRPr="0040065F" w:rsidRDefault="00556F79">
      <w:pPr>
        <w:rPr>
          <w:rFonts w:cs="Arial"/>
          <w:sz w:val="22"/>
          <w:szCs w:val="22"/>
        </w:rPr>
      </w:pPr>
    </w:p>
    <w:sectPr w:rsidR="00556F79" w:rsidRPr="0040065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251F" w14:textId="77777777" w:rsidR="00536AC1" w:rsidRDefault="00536AC1" w:rsidP="001C4AAF">
      <w:r>
        <w:separator/>
      </w:r>
    </w:p>
  </w:endnote>
  <w:endnote w:type="continuationSeparator" w:id="0">
    <w:p w14:paraId="59D96CC0" w14:textId="77777777" w:rsidR="00536AC1" w:rsidRDefault="00536AC1" w:rsidP="001C4AAF">
      <w:r>
        <w:continuationSeparator/>
      </w:r>
    </w:p>
  </w:endnote>
  <w:endnote w:type="continuationNotice" w:id="1">
    <w:p w14:paraId="130E073F" w14:textId="77777777" w:rsidR="008279F6" w:rsidRDefault="0082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5BF3" w14:textId="77777777" w:rsidR="008C32FA" w:rsidRDefault="008C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D640" w14:textId="22A5B4A9" w:rsidR="001C4AAF" w:rsidRPr="008C050C" w:rsidRDefault="001C4AAF">
    <w:pPr>
      <w:pStyle w:val="Footer"/>
      <w:rPr>
        <w:lang w:val="en-GB"/>
      </w:rPr>
    </w:pPr>
    <w:r>
      <w:fldChar w:fldCharType="begin"/>
    </w:r>
    <w:r>
      <w:instrText xml:space="preserve"> PAGE   \* MERGEFORMAT </w:instrText>
    </w:r>
    <w:r>
      <w:fldChar w:fldCharType="separate"/>
    </w:r>
    <w:r w:rsidR="00657BCA">
      <w:rPr>
        <w:noProof/>
      </w:rPr>
      <w:t>3</w:t>
    </w:r>
    <w:r>
      <w:fldChar w:fldCharType="end"/>
    </w:r>
    <w:r>
      <w:t xml:space="preserve"> </w:t>
    </w:r>
    <w:r w:rsidR="005E757B">
      <w:t>Wren’s Nursery</w:t>
    </w:r>
    <w:r>
      <w:t>; Intimate Care Policy; reviewed</w:t>
    </w:r>
    <w:r w:rsidR="008C050C">
      <w:rPr>
        <w:lang w:val="en-GB"/>
      </w:rPr>
      <w:t xml:space="preserve"> Feb 202</w:t>
    </w:r>
    <w:r w:rsidR="008279F6">
      <w:rPr>
        <w:lang w:val="en-GB"/>
      </w:rPr>
      <w:t>5</w:t>
    </w:r>
  </w:p>
  <w:p w14:paraId="0C671A1D" w14:textId="77777777" w:rsidR="001C4AAF" w:rsidRDefault="001C4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44C6" w14:textId="77777777" w:rsidR="008C32FA" w:rsidRDefault="008C3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86DC" w14:textId="77777777" w:rsidR="00536AC1" w:rsidRDefault="00536AC1" w:rsidP="001C4AAF">
      <w:r>
        <w:separator/>
      </w:r>
    </w:p>
  </w:footnote>
  <w:footnote w:type="continuationSeparator" w:id="0">
    <w:p w14:paraId="44C1E2F7" w14:textId="77777777" w:rsidR="00536AC1" w:rsidRDefault="00536AC1" w:rsidP="001C4AAF">
      <w:r>
        <w:continuationSeparator/>
      </w:r>
    </w:p>
  </w:footnote>
  <w:footnote w:type="continuationNotice" w:id="1">
    <w:p w14:paraId="2B685320" w14:textId="77777777" w:rsidR="008279F6" w:rsidRDefault="00827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586D" w14:textId="77777777" w:rsidR="008C32FA" w:rsidRDefault="008C3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5BCA" w14:textId="77777777" w:rsidR="008C32FA" w:rsidRDefault="008C3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7BB5" w14:textId="77777777" w:rsidR="008C32FA" w:rsidRDefault="008C3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8"/>
    <w:rsid w:val="00013245"/>
    <w:rsid w:val="00043489"/>
    <w:rsid w:val="00092F7D"/>
    <w:rsid w:val="000E0294"/>
    <w:rsid w:val="001506D0"/>
    <w:rsid w:val="00175D9C"/>
    <w:rsid w:val="001C4AAF"/>
    <w:rsid w:val="001D413C"/>
    <w:rsid w:val="001E37CE"/>
    <w:rsid w:val="00266EA4"/>
    <w:rsid w:val="0027584B"/>
    <w:rsid w:val="002B4CFF"/>
    <w:rsid w:val="002E743B"/>
    <w:rsid w:val="0040065F"/>
    <w:rsid w:val="004A7CD9"/>
    <w:rsid w:val="005231CF"/>
    <w:rsid w:val="00536AC1"/>
    <w:rsid w:val="00556F79"/>
    <w:rsid w:val="005D5CAF"/>
    <w:rsid w:val="005E757B"/>
    <w:rsid w:val="00621738"/>
    <w:rsid w:val="00657BCA"/>
    <w:rsid w:val="006A4672"/>
    <w:rsid w:val="006A7B82"/>
    <w:rsid w:val="007D261E"/>
    <w:rsid w:val="008279F6"/>
    <w:rsid w:val="008C050C"/>
    <w:rsid w:val="008C32FA"/>
    <w:rsid w:val="00951DE1"/>
    <w:rsid w:val="00A02A1E"/>
    <w:rsid w:val="00A367A9"/>
    <w:rsid w:val="00A56D2E"/>
    <w:rsid w:val="00A610C6"/>
    <w:rsid w:val="00AB2C47"/>
    <w:rsid w:val="00AE7393"/>
    <w:rsid w:val="00AF2881"/>
    <w:rsid w:val="00AF555A"/>
    <w:rsid w:val="00B0394C"/>
    <w:rsid w:val="00B0720E"/>
    <w:rsid w:val="00BB4A72"/>
    <w:rsid w:val="00C703F0"/>
    <w:rsid w:val="00C73934"/>
    <w:rsid w:val="00CA6809"/>
    <w:rsid w:val="00CC5EFE"/>
    <w:rsid w:val="00E0644C"/>
    <w:rsid w:val="00E57450"/>
    <w:rsid w:val="00F0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AC2B3"/>
  <w15:chartTrackingRefBased/>
  <w15:docId w15:val="{9726343E-2389-446C-A20E-F5D3A4AE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38"/>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1738"/>
    <w:pPr>
      <w:jc w:val="center"/>
    </w:pPr>
    <w:rPr>
      <w:b/>
      <w:sz w:val="22"/>
    </w:rPr>
  </w:style>
  <w:style w:type="paragraph" w:styleId="BodyText2">
    <w:name w:val="Body Text 2"/>
    <w:basedOn w:val="Normal"/>
    <w:rsid w:val="00621738"/>
    <w:rPr>
      <w:sz w:val="22"/>
    </w:rPr>
  </w:style>
  <w:style w:type="paragraph" w:styleId="Header">
    <w:name w:val="header"/>
    <w:basedOn w:val="Normal"/>
    <w:link w:val="HeaderChar"/>
    <w:rsid w:val="001C4AAF"/>
    <w:pPr>
      <w:tabs>
        <w:tab w:val="center" w:pos="4513"/>
        <w:tab w:val="right" w:pos="9026"/>
      </w:tabs>
    </w:pPr>
    <w:rPr>
      <w:lang w:val="x-none"/>
    </w:rPr>
  </w:style>
  <w:style w:type="character" w:customStyle="1" w:styleId="HeaderChar">
    <w:name w:val="Header Char"/>
    <w:link w:val="Header"/>
    <w:rsid w:val="001C4AAF"/>
    <w:rPr>
      <w:rFonts w:ascii="Arial" w:hAnsi="Arial"/>
      <w:sz w:val="24"/>
      <w:lang w:eastAsia="en-US"/>
    </w:rPr>
  </w:style>
  <w:style w:type="paragraph" w:styleId="Footer">
    <w:name w:val="footer"/>
    <w:basedOn w:val="Normal"/>
    <w:link w:val="FooterChar"/>
    <w:uiPriority w:val="99"/>
    <w:rsid w:val="001C4AAF"/>
    <w:pPr>
      <w:tabs>
        <w:tab w:val="center" w:pos="4513"/>
        <w:tab w:val="right" w:pos="9026"/>
      </w:tabs>
    </w:pPr>
    <w:rPr>
      <w:lang w:val="x-none"/>
    </w:rPr>
  </w:style>
  <w:style w:type="character" w:customStyle="1" w:styleId="FooterChar">
    <w:name w:val="Footer Char"/>
    <w:link w:val="Footer"/>
    <w:uiPriority w:val="99"/>
    <w:rsid w:val="001C4AAF"/>
    <w:rPr>
      <w:rFonts w:ascii="Arial" w:hAnsi="Arial"/>
      <w:sz w:val="24"/>
      <w:lang w:eastAsia="en-US"/>
    </w:rPr>
  </w:style>
  <w:style w:type="paragraph" w:styleId="BalloonText">
    <w:name w:val="Balloon Text"/>
    <w:basedOn w:val="Normal"/>
    <w:link w:val="BalloonTextChar"/>
    <w:rsid w:val="001C4AAF"/>
    <w:rPr>
      <w:rFonts w:ascii="Tahoma" w:hAnsi="Tahoma"/>
      <w:sz w:val="16"/>
      <w:szCs w:val="16"/>
      <w:lang w:val="x-none"/>
    </w:rPr>
  </w:style>
  <w:style w:type="character" w:customStyle="1" w:styleId="BalloonTextChar">
    <w:name w:val="Balloon Text Char"/>
    <w:link w:val="BalloonText"/>
    <w:rsid w:val="001C4AA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C2849-208E-42F6-8AD9-97A5A2F22AFF}">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0850F5D6-E512-48E7-88AD-62B517B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5AD83-750F-4BCA-95BD-2EC8FD9E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14285</Characters>
  <Application>Microsoft Office Word</Application>
  <DocSecurity>0</DocSecurity>
  <Lines>119</Lines>
  <Paragraphs>30</Paragraphs>
  <ScaleCrop>false</ScaleCrop>
  <HeadingPairs>
    <vt:vector size="2" baseType="variant">
      <vt:variant>
        <vt:lpstr>Title</vt:lpstr>
      </vt:variant>
      <vt:variant>
        <vt:i4>1</vt:i4>
      </vt:variant>
    </vt:vector>
  </HeadingPairs>
  <TitlesOfParts>
    <vt:vector size="1" baseType="lpstr">
      <vt:lpstr>Intimate care policy and procedure</vt:lpstr>
    </vt:vector>
  </TitlesOfParts>
  <Company>Hewlett-Packard</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Intimate care policy and procedure</dc:title>
  <dc:subject/>
  <dc:creator>Sarah McConnell</dc:creator>
  <cp:keywords/>
  <cp:lastModifiedBy>Amy Evans</cp:lastModifiedBy>
  <cp:revision>4</cp:revision>
  <cp:lastPrinted>2010-10-21T21:20:00Z</cp:lastPrinted>
  <dcterms:created xsi:type="dcterms:W3CDTF">2023-02-27T14:42:00Z</dcterms:created>
  <dcterms:modified xsi:type="dcterms:W3CDTF">2025-02-05T15:28:00Z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